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Default="00981EC0" w:rsidP="005D0B86">
      <w:pPr>
        <w:ind w:left="-540"/>
        <w:jc w:val="center"/>
        <w:rPr>
          <w:lang w:val="en-US"/>
        </w:rPr>
      </w:pPr>
    </w:p>
    <w:p w:rsidR="005D0B86" w:rsidRDefault="005D0B86" w:rsidP="005D0B86">
      <w:pPr>
        <w:ind w:left="-540"/>
        <w:jc w:val="center"/>
      </w:pPr>
      <w:r>
        <w:t>ЧАЙКОВСКИЙ СЕЛЬСКИЙ СОВЕТ ДЕПУТАТОВ</w:t>
      </w:r>
    </w:p>
    <w:p w:rsidR="005D0B86" w:rsidRDefault="005D0B86" w:rsidP="005D0B86">
      <w:pPr>
        <w:jc w:val="center"/>
      </w:pPr>
    </w:p>
    <w:p w:rsidR="005D0B86" w:rsidRDefault="005D0B86" w:rsidP="005D0B86">
      <w:pPr>
        <w:jc w:val="center"/>
      </w:pPr>
      <w:r>
        <w:t xml:space="preserve">РЕШЕНИЕ </w:t>
      </w:r>
    </w:p>
    <w:p w:rsidR="005D0B86" w:rsidRDefault="005D0B86" w:rsidP="005D0B86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5D0B86" w:rsidTr="001E2A09">
        <w:tc>
          <w:tcPr>
            <w:tcW w:w="3284" w:type="dxa"/>
            <w:hideMark/>
          </w:tcPr>
          <w:p w:rsidR="005D0B86" w:rsidRDefault="00F7772A" w:rsidP="00F777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10 июля </w:t>
            </w:r>
            <w:r w:rsidR="005D0B86">
              <w:rPr>
                <w:lang w:eastAsia="en-US"/>
              </w:rPr>
              <w:t>2013 г.</w:t>
            </w:r>
          </w:p>
        </w:tc>
        <w:tc>
          <w:tcPr>
            <w:tcW w:w="3628" w:type="dxa"/>
            <w:hideMark/>
          </w:tcPr>
          <w:p w:rsidR="005D0B86" w:rsidRDefault="005D0B86" w:rsidP="001E2A09"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5D0B86" w:rsidRDefault="005D0B86" w:rsidP="001E2A09">
            <w:pPr>
              <w:jc w:val="center"/>
            </w:pPr>
          </w:p>
          <w:p w:rsidR="005D0B86" w:rsidRDefault="005D0B86" w:rsidP="001E2A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5D0B86" w:rsidRPr="00CC04C4" w:rsidRDefault="005D0B86" w:rsidP="00F7772A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>№ 3</w:t>
            </w:r>
            <w:r w:rsidR="00F7772A">
              <w:rPr>
                <w:lang w:val="en-US" w:eastAsia="en-US"/>
              </w:rPr>
              <w:t>8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10</w:t>
            </w:r>
            <w:r w:rsidR="00F7772A">
              <w:rPr>
                <w:lang w:val="en-US" w:eastAsia="en-US"/>
              </w:rPr>
              <w:t>9</w:t>
            </w:r>
          </w:p>
        </w:tc>
      </w:tr>
    </w:tbl>
    <w:p w:rsidR="005D0B86" w:rsidRPr="009054A4" w:rsidRDefault="005D0B86" w:rsidP="005D0B86">
      <w:pPr>
        <w:rPr>
          <w:sz w:val="20"/>
          <w:szCs w:val="20"/>
          <w:lang w:val="en-US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5D0B86" w:rsidRPr="00823CD8" w:rsidRDefault="005D0B86" w:rsidP="005D0B86">
      <w:pPr>
        <w:jc w:val="center"/>
      </w:pPr>
      <w:r w:rsidRPr="00823CD8">
        <w:t>Об утверждении отчёта об исполнении бюджета</w:t>
      </w:r>
    </w:p>
    <w:p w:rsidR="005D0B86" w:rsidRPr="00823CD8" w:rsidRDefault="005D0B86" w:rsidP="005D0B86">
      <w:pPr>
        <w:jc w:val="center"/>
      </w:pPr>
      <w:r w:rsidRPr="00823CD8">
        <w:t xml:space="preserve"> Чайковского сельсовета за </w:t>
      </w:r>
      <w:r w:rsidR="00F7772A">
        <w:t>второй</w:t>
      </w:r>
      <w:r w:rsidRPr="00823CD8">
        <w:t xml:space="preserve"> квартал 2013 года</w:t>
      </w:r>
    </w:p>
    <w:p w:rsidR="005D0B86" w:rsidRPr="00C7010D" w:rsidRDefault="005D0B86" w:rsidP="005D0B86">
      <w:pPr>
        <w:jc w:val="both"/>
      </w:pPr>
    </w:p>
    <w:p w:rsidR="00981EC0" w:rsidRPr="00C7010D" w:rsidRDefault="00981EC0" w:rsidP="005D0B86">
      <w:pPr>
        <w:jc w:val="both"/>
      </w:pPr>
    </w:p>
    <w:p w:rsidR="00981EC0" w:rsidRPr="00C7010D" w:rsidRDefault="00981EC0" w:rsidP="005D0B86">
      <w:pPr>
        <w:jc w:val="both"/>
      </w:pPr>
    </w:p>
    <w:p w:rsidR="005D0B86" w:rsidRPr="005D0B86" w:rsidRDefault="005D0B86" w:rsidP="005D0B86">
      <w:pPr>
        <w:jc w:val="both"/>
      </w:pPr>
      <w:r w:rsidRPr="005D0B86">
        <w:t xml:space="preserve">              Чайковский сельский Совет депутатов РЕШИЛ:</w:t>
      </w:r>
    </w:p>
    <w:p w:rsidR="005D0B86" w:rsidRPr="005D0B86" w:rsidRDefault="005D0B86" w:rsidP="005D0B86">
      <w:pPr>
        <w:jc w:val="both"/>
      </w:pPr>
    </w:p>
    <w:p w:rsidR="005D0B86" w:rsidRPr="005D0B86" w:rsidRDefault="005D0B86" w:rsidP="005D0B86">
      <w:pPr>
        <w:pStyle w:val="a3"/>
        <w:numPr>
          <w:ilvl w:val="0"/>
          <w:numId w:val="3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 w:rsidR="00AA6237">
        <w:t xml:space="preserve">ельсовета за </w:t>
      </w:r>
      <w:r w:rsidR="006850D1">
        <w:t>второй</w:t>
      </w:r>
      <w:bookmarkStart w:id="0" w:name="_GoBack"/>
      <w:bookmarkEnd w:id="0"/>
      <w:r w:rsidR="00AA6237">
        <w:t xml:space="preserve"> квартал 201</w:t>
      </w:r>
      <w:r w:rsidR="00AA6237" w:rsidRPr="00AA6237">
        <w:t>3</w:t>
      </w:r>
      <w:r w:rsidRPr="005D0B86">
        <w:t xml:space="preserve"> год по</w:t>
      </w:r>
      <w:r>
        <w:t xml:space="preserve"> </w:t>
      </w:r>
      <w:r w:rsidRPr="005D0B86">
        <w:t xml:space="preserve">доходам в сумме </w:t>
      </w:r>
      <w:r w:rsidR="00F06B01">
        <w:t>3072</w:t>
      </w:r>
      <w:r w:rsidR="00795F84" w:rsidRPr="00795F84">
        <w:t>.1</w:t>
      </w:r>
      <w:r w:rsidRPr="005D0B86">
        <w:t xml:space="preserve"> тысяч рублей и расходам в сумме</w:t>
      </w:r>
      <w:r w:rsidR="00795F84" w:rsidRPr="00795F84">
        <w:t xml:space="preserve"> 3043.1</w:t>
      </w:r>
      <w:r w:rsidRPr="005D0B86">
        <w:t xml:space="preserve"> тысяч рублей.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3. Настоящее Решение  подлежит опубликованию в </w:t>
      </w:r>
      <w:r w:rsidRPr="00BC0B57">
        <w:t>общественно-политической газете г. Боготола и Боготольского района «Земля боготольская»</w:t>
      </w:r>
      <w:r>
        <w:t>.</w:t>
      </w: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jc w:val="both"/>
      </w:pPr>
      <w:r>
        <w:t xml:space="preserve">Глава Чайковского сельсовета, </w:t>
      </w:r>
    </w:p>
    <w:p w:rsidR="005D0B86" w:rsidRDefault="005D0B86" w:rsidP="005D0B86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5D0B86" w:rsidRDefault="005D0B86" w:rsidP="005D0B86"/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Default="005D0B86" w:rsidP="005D0B86">
      <w:pPr>
        <w:jc w:val="both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F064DA" w:rsidRDefault="00F064DA"/>
    <w:sectPr w:rsidR="00F0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2A1"/>
    <w:multiLevelType w:val="hybridMultilevel"/>
    <w:tmpl w:val="FEBAC242"/>
    <w:lvl w:ilvl="0" w:tplc="F6A256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C51741"/>
    <w:multiLevelType w:val="multilevel"/>
    <w:tmpl w:val="109EC53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2">
    <w:nsid w:val="7BE31782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B86"/>
    <w:rsid w:val="005D0B86"/>
    <w:rsid w:val="00611D46"/>
    <w:rsid w:val="006850D1"/>
    <w:rsid w:val="00795F84"/>
    <w:rsid w:val="007E399A"/>
    <w:rsid w:val="00823CD8"/>
    <w:rsid w:val="00981EC0"/>
    <w:rsid w:val="00AA6237"/>
    <w:rsid w:val="00C7010D"/>
    <w:rsid w:val="00CC04C4"/>
    <w:rsid w:val="00F064DA"/>
    <w:rsid w:val="00F06B01"/>
    <w:rsid w:val="00F7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89D8-A6AB-42E2-A450-0770EA38C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2013-05-20T00:01:00Z</cp:lastPrinted>
  <dcterms:created xsi:type="dcterms:W3CDTF">2013-08-09T02:55:00Z</dcterms:created>
  <dcterms:modified xsi:type="dcterms:W3CDTF">2013-08-09T02:55:00Z</dcterms:modified>
</cp:coreProperties>
</file>